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B8" w:rsidRDefault="00640C99">
      <w:pPr>
        <w:widowControl/>
        <w:spacing w:line="480" w:lineRule="auto"/>
        <w:jc w:val="center"/>
        <w:rPr>
          <w:rFonts w:ascii="黑体" w:eastAsia="黑体" w:hAnsi="宋体" w:hint="default"/>
          <w:kern w:val="0"/>
          <w:sz w:val="36"/>
        </w:rPr>
      </w:pPr>
      <w:r>
        <w:rPr>
          <w:rFonts w:ascii="黑体" w:eastAsia="黑体" w:hAnsi="宋体"/>
          <w:kern w:val="0"/>
          <w:sz w:val="36"/>
        </w:rPr>
        <w:t>四川农业大学校史陈列馆开放申请表</w:t>
      </w:r>
    </w:p>
    <w:p w:rsidR="00CA11B8" w:rsidRDefault="00CA11B8">
      <w:pPr>
        <w:widowControl/>
        <w:spacing w:line="480" w:lineRule="auto"/>
        <w:jc w:val="center"/>
        <w:rPr>
          <w:rFonts w:ascii="仿宋_GB2312" w:eastAsia="仿宋_GB2312" w:hAnsi="宋体" w:hint="default"/>
          <w:b/>
          <w:kern w:val="0"/>
          <w:sz w:val="32"/>
        </w:rPr>
      </w:pPr>
    </w:p>
    <w:p w:rsidR="00CA11B8" w:rsidRDefault="00CA11B8">
      <w:pPr>
        <w:widowControl/>
        <w:spacing w:line="400" w:lineRule="exact"/>
        <w:jc w:val="center"/>
        <w:rPr>
          <w:rFonts w:ascii="宋体" w:hint="default"/>
          <w:kern w:val="0"/>
          <w:sz w:val="24"/>
        </w:rPr>
      </w:pP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955"/>
        <w:gridCol w:w="23"/>
        <w:gridCol w:w="1537"/>
        <w:gridCol w:w="2989"/>
      </w:tblGrid>
      <w:tr w:rsidR="00CA11B8">
        <w:trPr>
          <w:trHeight w:val="54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A11B8" w:rsidRDefault="00640C99">
            <w:pPr>
              <w:widowControl/>
              <w:spacing w:line="360" w:lineRule="auto"/>
              <w:jc w:val="center"/>
              <w:rPr>
                <w:rFonts w:ascii="黑体" w:eastAsia="黑体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开放时间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640C99">
            <w:pPr>
              <w:widowControl/>
              <w:spacing w:line="500" w:lineRule="exact"/>
              <w:ind w:firstLineChars="300" w:firstLine="840"/>
              <w:jc w:val="left"/>
              <w:rPr>
                <w:rFonts w:ascii="仿宋_GB2312" w:eastAsia="仿宋_GB2312" w:hAnsi="宋体" w:hint="default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/>
                <w:kern w:val="0"/>
                <w:sz w:val="28"/>
              </w:rPr>
              <w:t>年   月   日   时   分至   时   分</w:t>
            </w:r>
          </w:p>
        </w:tc>
      </w:tr>
      <w:tr w:rsidR="00CA11B8">
        <w:trPr>
          <w:trHeight w:val="54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A11B8" w:rsidRDefault="00640C99">
            <w:pPr>
              <w:widowControl/>
              <w:spacing w:line="360" w:lineRule="auto"/>
              <w:jc w:val="center"/>
              <w:rPr>
                <w:rFonts w:ascii="黑体" w:eastAsia="黑体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申请单位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CA11B8">
            <w:pPr>
              <w:widowControl/>
              <w:spacing w:line="500" w:lineRule="exact"/>
              <w:ind w:firstLineChars="100" w:firstLine="280"/>
              <w:jc w:val="left"/>
              <w:rPr>
                <w:rFonts w:ascii="仿宋_GB2312" w:eastAsia="仿宋_GB2312" w:hAnsi="宋体" w:hint="default"/>
                <w:color w:val="000000"/>
                <w:kern w:val="0"/>
                <w:sz w:val="28"/>
              </w:rPr>
            </w:pPr>
          </w:p>
        </w:tc>
      </w:tr>
      <w:tr w:rsidR="00B46321">
        <w:trPr>
          <w:trHeight w:val="54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6321" w:rsidRDefault="00B46321">
            <w:pPr>
              <w:widowControl/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申请事由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46321" w:rsidRDefault="00B46321">
            <w:pPr>
              <w:widowControl/>
              <w:spacing w:line="500" w:lineRule="exact"/>
              <w:ind w:firstLineChars="100" w:firstLine="280"/>
              <w:jc w:val="left"/>
              <w:rPr>
                <w:rFonts w:ascii="仿宋_GB2312" w:eastAsia="仿宋_GB2312" w:hAnsi="宋体" w:hint="default"/>
                <w:color w:val="000000"/>
                <w:kern w:val="0"/>
                <w:sz w:val="28"/>
              </w:rPr>
            </w:pPr>
          </w:p>
        </w:tc>
      </w:tr>
      <w:tr w:rsidR="00CA11B8">
        <w:trPr>
          <w:trHeight w:val="54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A11B8" w:rsidRDefault="00640C99">
            <w:pPr>
              <w:widowControl/>
              <w:spacing w:line="360" w:lineRule="auto"/>
              <w:jc w:val="center"/>
              <w:rPr>
                <w:rFonts w:ascii="黑体" w:eastAsia="黑体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联系教师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A11B8" w:rsidRDefault="00CA11B8">
            <w:pPr>
              <w:widowControl/>
              <w:spacing w:line="360" w:lineRule="auto"/>
              <w:jc w:val="center"/>
              <w:rPr>
                <w:rFonts w:ascii="黑体" w:eastAsia="黑体" w:hAnsi="宋体" w:hint="default"/>
                <w:kern w:val="0"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640C99">
            <w:pPr>
              <w:widowControl/>
              <w:spacing w:line="500" w:lineRule="exact"/>
              <w:jc w:val="left"/>
              <w:rPr>
                <w:rFonts w:ascii="仿宋_GB2312" w:eastAsia="仿宋_GB2312" w:hAnsi="宋体" w:hint="default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CA11B8">
            <w:pPr>
              <w:widowControl/>
              <w:spacing w:line="500" w:lineRule="exact"/>
              <w:ind w:firstLineChars="100" w:firstLine="280"/>
              <w:jc w:val="left"/>
              <w:rPr>
                <w:rFonts w:ascii="仿宋_GB2312" w:eastAsia="仿宋_GB2312" w:hAnsi="宋体" w:hint="default"/>
                <w:color w:val="000000"/>
                <w:kern w:val="0"/>
                <w:sz w:val="28"/>
              </w:rPr>
            </w:pPr>
          </w:p>
        </w:tc>
      </w:tr>
      <w:tr w:rsidR="00CA11B8">
        <w:trPr>
          <w:trHeight w:val="54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A11B8" w:rsidRDefault="00640C99">
            <w:pPr>
              <w:widowControl/>
              <w:spacing w:line="360" w:lineRule="auto"/>
              <w:jc w:val="center"/>
              <w:rPr>
                <w:rFonts w:ascii="黑体" w:eastAsia="黑体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联系学生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CA11B8">
            <w:pPr>
              <w:widowControl/>
              <w:spacing w:line="500" w:lineRule="exact"/>
              <w:ind w:firstLineChars="100" w:firstLine="280"/>
              <w:jc w:val="left"/>
              <w:rPr>
                <w:rFonts w:ascii="仿宋_GB2312" w:eastAsia="仿宋_GB2312" w:hAnsi="宋体" w:hint="default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640C99">
            <w:pPr>
              <w:widowControl/>
              <w:spacing w:line="500" w:lineRule="exact"/>
              <w:jc w:val="left"/>
              <w:rPr>
                <w:rFonts w:ascii="仿宋_GB2312" w:eastAsia="仿宋_GB2312" w:hAnsi="宋体" w:hint="default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CA11B8">
            <w:pPr>
              <w:widowControl/>
              <w:spacing w:line="500" w:lineRule="exact"/>
              <w:ind w:firstLineChars="100" w:firstLine="280"/>
              <w:jc w:val="left"/>
              <w:rPr>
                <w:rFonts w:ascii="仿宋_GB2312" w:eastAsia="仿宋_GB2312" w:hAnsi="宋体" w:hint="default"/>
                <w:color w:val="000000"/>
                <w:kern w:val="0"/>
                <w:sz w:val="28"/>
              </w:rPr>
            </w:pPr>
          </w:p>
        </w:tc>
      </w:tr>
      <w:tr w:rsidR="00CA11B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640C99">
            <w:pPr>
              <w:widowControl/>
              <w:spacing w:line="360" w:lineRule="auto"/>
              <w:jc w:val="center"/>
              <w:rPr>
                <w:rFonts w:ascii="黑体" w:eastAsia="黑体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参观人员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CA11B8">
            <w:pPr>
              <w:widowControl/>
              <w:spacing w:line="360" w:lineRule="auto"/>
              <w:ind w:firstLineChars="250" w:firstLine="700"/>
              <w:jc w:val="left"/>
              <w:rPr>
                <w:rFonts w:ascii="宋体" w:hint="default"/>
                <w:kern w:val="0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640C99">
            <w:pPr>
              <w:widowControl/>
              <w:spacing w:line="360" w:lineRule="auto"/>
              <w:jc w:val="left"/>
              <w:rPr>
                <w:rFonts w:ascii="宋体" w:hint="default"/>
                <w:kern w:val="0"/>
                <w:sz w:val="28"/>
              </w:rPr>
            </w:pPr>
            <w:r>
              <w:rPr>
                <w:rFonts w:ascii="宋体"/>
                <w:kern w:val="0"/>
                <w:sz w:val="28"/>
              </w:rPr>
              <w:t>参观人数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CA11B8">
            <w:pPr>
              <w:widowControl/>
              <w:spacing w:line="360" w:lineRule="auto"/>
              <w:ind w:firstLineChars="250" w:firstLine="700"/>
              <w:jc w:val="left"/>
              <w:rPr>
                <w:rFonts w:ascii="宋体" w:hint="default"/>
                <w:kern w:val="0"/>
                <w:sz w:val="28"/>
              </w:rPr>
            </w:pPr>
          </w:p>
        </w:tc>
      </w:tr>
      <w:tr w:rsidR="00CA11B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640C99">
            <w:pPr>
              <w:widowControl/>
              <w:spacing w:line="360" w:lineRule="auto"/>
              <w:jc w:val="center"/>
              <w:rPr>
                <w:rFonts w:ascii="黑体" w:eastAsia="黑体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是否需要解说人员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A11B8" w:rsidRDefault="00640C99">
            <w:pPr>
              <w:widowControl/>
              <w:spacing w:line="360" w:lineRule="auto"/>
              <w:jc w:val="center"/>
              <w:rPr>
                <w:rFonts w:ascii="宋体" w:hint="default"/>
                <w:kern w:val="0"/>
                <w:sz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>□是         □否</w:t>
            </w:r>
          </w:p>
        </w:tc>
      </w:tr>
      <w:tr w:rsidR="00CA11B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640C99">
            <w:pPr>
              <w:widowControl/>
              <w:spacing w:line="400" w:lineRule="exact"/>
              <w:jc w:val="center"/>
              <w:rPr>
                <w:rFonts w:ascii="黑体" w:eastAsia="黑体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需提供</w:t>
            </w:r>
          </w:p>
          <w:p w:rsidR="00CA11B8" w:rsidRDefault="00640C99">
            <w:pPr>
              <w:widowControl/>
              <w:spacing w:line="400" w:lineRule="exact"/>
              <w:jc w:val="center"/>
              <w:rPr>
                <w:rFonts w:ascii="黑体" w:eastAsia="黑体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的服务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CA11B8">
            <w:pPr>
              <w:widowControl/>
              <w:spacing w:line="360" w:lineRule="auto"/>
              <w:jc w:val="left"/>
              <w:rPr>
                <w:rFonts w:ascii="宋体" w:hint="default"/>
                <w:kern w:val="0"/>
                <w:sz w:val="28"/>
              </w:rPr>
            </w:pPr>
          </w:p>
        </w:tc>
      </w:tr>
      <w:tr w:rsidR="00CA11B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640C99">
            <w:pPr>
              <w:widowControl/>
              <w:spacing w:line="360" w:lineRule="auto"/>
              <w:jc w:val="center"/>
              <w:rPr>
                <w:rFonts w:ascii="黑体" w:eastAsia="黑体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备  注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CA11B8">
            <w:pPr>
              <w:widowControl/>
              <w:spacing w:line="360" w:lineRule="auto"/>
              <w:jc w:val="left"/>
              <w:rPr>
                <w:rFonts w:ascii="宋体" w:hint="default"/>
                <w:kern w:val="0"/>
                <w:sz w:val="28"/>
              </w:rPr>
            </w:pPr>
          </w:p>
        </w:tc>
      </w:tr>
      <w:tr w:rsidR="00CA11B8" w:rsidRPr="00656F4F">
        <w:trPr>
          <w:trHeight w:val="1892"/>
        </w:trPr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640C99">
            <w:pPr>
              <w:spacing w:line="360" w:lineRule="auto"/>
              <w:jc w:val="left"/>
              <w:rPr>
                <w:rFonts w:ascii="黑体" w:eastAsia="黑体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借用单位公章或领导签字</w:t>
            </w:r>
          </w:p>
          <w:p w:rsidR="00CA11B8" w:rsidRDefault="00CA11B8">
            <w:pPr>
              <w:spacing w:line="360" w:lineRule="auto"/>
              <w:jc w:val="left"/>
              <w:rPr>
                <w:rFonts w:ascii="黑体" w:eastAsia="黑体" w:hAnsi="宋体" w:hint="default"/>
                <w:kern w:val="0"/>
                <w:sz w:val="28"/>
              </w:rPr>
            </w:pPr>
          </w:p>
          <w:p w:rsidR="00CA11B8" w:rsidRDefault="00CA11B8">
            <w:pPr>
              <w:spacing w:line="360" w:lineRule="auto"/>
              <w:jc w:val="left"/>
              <w:rPr>
                <w:rFonts w:ascii="黑体" w:eastAsia="黑体" w:hAnsi="宋体" w:hint="default"/>
                <w:kern w:val="0"/>
                <w:sz w:val="28"/>
              </w:rPr>
            </w:pPr>
          </w:p>
          <w:p w:rsidR="00CA11B8" w:rsidRDefault="00640C99">
            <w:pPr>
              <w:spacing w:line="360" w:lineRule="auto"/>
              <w:ind w:firstLineChars="750" w:firstLine="2100"/>
              <w:jc w:val="left"/>
              <w:rPr>
                <w:rFonts w:ascii="仿宋_GB2312" w:eastAsia="仿宋_GB2312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年    月    日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A11B8" w:rsidRDefault="00640C99">
            <w:pPr>
              <w:spacing w:line="360" w:lineRule="auto"/>
              <w:jc w:val="left"/>
              <w:rPr>
                <w:rFonts w:ascii="黑体" w:eastAsia="黑体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档案馆</w:t>
            </w:r>
            <w:r w:rsidR="00656F4F">
              <w:rPr>
                <w:rFonts w:ascii="黑体" w:eastAsia="黑体" w:hAnsi="宋体"/>
                <w:kern w:val="0"/>
                <w:sz w:val="28"/>
              </w:rPr>
              <w:t>（校史办）</w:t>
            </w:r>
            <w:r>
              <w:rPr>
                <w:rFonts w:ascii="黑体" w:eastAsia="黑体" w:hAnsi="宋体"/>
                <w:kern w:val="0"/>
                <w:sz w:val="28"/>
              </w:rPr>
              <w:t>意见</w:t>
            </w:r>
          </w:p>
          <w:p w:rsidR="00CA11B8" w:rsidRDefault="00CA11B8">
            <w:pPr>
              <w:spacing w:line="360" w:lineRule="auto"/>
              <w:jc w:val="left"/>
              <w:rPr>
                <w:rFonts w:ascii="黑体" w:eastAsia="黑体" w:hAnsi="宋体" w:hint="default"/>
                <w:kern w:val="0"/>
                <w:sz w:val="28"/>
              </w:rPr>
            </w:pPr>
          </w:p>
          <w:p w:rsidR="00CA11B8" w:rsidRDefault="00CA11B8">
            <w:pPr>
              <w:spacing w:line="360" w:lineRule="auto"/>
              <w:jc w:val="left"/>
              <w:rPr>
                <w:rFonts w:ascii="黑体" w:eastAsia="黑体" w:hAnsi="宋体" w:hint="default"/>
                <w:kern w:val="0"/>
                <w:sz w:val="28"/>
              </w:rPr>
            </w:pPr>
          </w:p>
          <w:p w:rsidR="00CA11B8" w:rsidRDefault="00640C99">
            <w:pPr>
              <w:spacing w:line="360" w:lineRule="auto"/>
              <w:ind w:firstLineChars="700" w:firstLine="1960"/>
              <w:jc w:val="left"/>
              <w:rPr>
                <w:rFonts w:ascii="仿宋_GB2312" w:eastAsia="仿宋_GB2312" w:hAnsi="宋体" w:hint="default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年    月    日</w:t>
            </w:r>
          </w:p>
        </w:tc>
        <w:bookmarkStart w:id="0" w:name="_GoBack"/>
        <w:bookmarkEnd w:id="0"/>
      </w:tr>
    </w:tbl>
    <w:p w:rsidR="00CA11B8" w:rsidRDefault="00640C99">
      <w:pPr>
        <w:widowControl/>
        <w:spacing w:line="500" w:lineRule="exact"/>
        <w:jc w:val="left"/>
        <w:rPr>
          <w:rFonts w:ascii="仿宋_GB2312" w:eastAsia="仿宋_GB2312" w:hAnsi="宋体" w:hint="default"/>
          <w:kern w:val="0"/>
          <w:sz w:val="28"/>
        </w:rPr>
      </w:pPr>
      <w:r>
        <w:rPr>
          <w:rFonts w:ascii="黑体" w:eastAsia="黑体" w:hAnsi="宋体"/>
          <w:kern w:val="0"/>
          <w:sz w:val="28"/>
        </w:rPr>
        <w:t>说明</w:t>
      </w:r>
      <w:r>
        <w:rPr>
          <w:rFonts w:ascii="仿宋_GB2312" w:eastAsia="仿宋_GB2312" w:hAnsi="宋体"/>
          <w:kern w:val="0"/>
          <w:sz w:val="28"/>
        </w:rPr>
        <w:t>：</w:t>
      </w:r>
    </w:p>
    <w:p w:rsidR="00CA11B8" w:rsidRDefault="00640C99">
      <w:pPr>
        <w:widowControl/>
        <w:spacing w:line="500" w:lineRule="exact"/>
        <w:ind w:firstLineChars="200" w:firstLine="560"/>
        <w:jc w:val="left"/>
        <w:rPr>
          <w:rFonts w:ascii="宋体" w:hint="default"/>
          <w:kern w:val="0"/>
          <w:sz w:val="28"/>
        </w:rPr>
      </w:pPr>
      <w:r>
        <w:rPr>
          <w:rFonts w:ascii="仿宋_GB2312" w:eastAsia="仿宋_GB2312" w:hAnsi="宋体"/>
          <w:kern w:val="0"/>
          <w:sz w:val="28"/>
        </w:rPr>
        <w:t>1.此表由申请单位填好后,一式一份交档案馆留存；</w:t>
      </w:r>
    </w:p>
    <w:p w:rsidR="00CA11B8" w:rsidRDefault="00640C9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hint="default"/>
          <w:kern w:val="0"/>
          <w:sz w:val="28"/>
        </w:rPr>
      </w:pPr>
      <w:r>
        <w:rPr>
          <w:rFonts w:ascii="仿宋_GB2312" w:eastAsia="仿宋_GB2312" w:hAnsi="宋体"/>
          <w:kern w:val="0"/>
          <w:sz w:val="28"/>
        </w:rPr>
        <w:t>2.申请单位要爱护展览馆,不得损坏各种设施、设备，否则照价赔偿；</w:t>
      </w:r>
    </w:p>
    <w:p w:rsidR="00CA11B8" w:rsidRDefault="00640C9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hint="default"/>
          <w:kern w:val="0"/>
          <w:sz w:val="28"/>
        </w:rPr>
      </w:pPr>
      <w:r>
        <w:rPr>
          <w:rFonts w:ascii="仿宋_GB2312" w:eastAsia="仿宋_GB2312" w:hAnsi="宋体"/>
          <w:kern w:val="0"/>
          <w:sz w:val="28"/>
        </w:rPr>
        <w:t>3.</w:t>
      </w:r>
      <w:proofErr w:type="gramStart"/>
      <w:r>
        <w:rPr>
          <w:rFonts w:ascii="仿宋_GB2312" w:eastAsia="仿宋_GB2312" w:hAnsi="宋体"/>
          <w:kern w:val="0"/>
          <w:sz w:val="28"/>
        </w:rPr>
        <w:t>请申请</w:t>
      </w:r>
      <w:proofErr w:type="gramEnd"/>
      <w:r>
        <w:rPr>
          <w:rFonts w:ascii="仿宋_GB2312" w:eastAsia="仿宋_GB2312" w:hAnsi="宋体"/>
          <w:kern w:val="0"/>
          <w:sz w:val="28"/>
        </w:rPr>
        <w:t>单位负责教师准时到场,若临时有变故,</w:t>
      </w:r>
      <w:r w:rsidR="0060362F">
        <w:rPr>
          <w:rFonts w:ascii="仿宋_GB2312" w:eastAsia="仿宋_GB2312" w:hAnsi="宋体"/>
          <w:kern w:val="0"/>
          <w:sz w:val="28"/>
        </w:rPr>
        <w:t>请及时与档案馆接洽。</w:t>
      </w:r>
    </w:p>
    <w:p w:rsidR="00CA11B8" w:rsidRDefault="00CA11B8">
      <w:pPr>
        <w:rPr>
          <w:rFonts w:hint="default"/>
        </w:rPr>
      </w:pPr>
    </w:p>
    <w:sectPr w:rsidR="00CA11B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3F" w:rsidRDefault="00D66D3F">
      <w:pPr>
        <w:rPr>
          <w:rFonts w:hint="default"/>
        </w:rPr>
      </w:pPr>
      <w:r>
        <w:separator/>
      </w:r>
    </w:p>
  </w:endnote>
  <w:endnote w:type="continuationSeparator" w:id="0">
    <w:p w:rsidR="00D66D3F" w:rsidRDefault="00D66D3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3F" w:rsidRDefault="00D66D3F">
      <w:pPr>
        <w:rPr>
          <w:rFonts w:hint="default"/>
        </w:rPr>
      </w:pPr>
      <w:r>
        <w:separator/>
      </w:r>
    </w:p>
  </w:footnote>
  <w:footnote w:type="continuationSeparator" w:id="0">
    <w:p w:rsidR="00D66D3F" w:rsidRDefault="00D66D3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B8" w:rsidRDefault="00CA11B8">
    <w:pPr>
      <w:pStyle w:val="a3"/>
      <w:pBdr>
        <w:bottom w:val="none" w:sz="0" w:space="0" w:color="auto"/>
      </w:pBdr>
      <w:rPr>
        <w:rFonts w:eastAsia="Times New Roman"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FB0861"/>
    <w:rsid w:val="000C5EEE"/>
    <w:rsid w:val="005173AA"/>
    <w:rsid w:val="0060362F"/>
    <w:rsid w:val="00640C99"/>
    <w:rsid w:val="00656F4F"/>
    <w:rsid w:val="007D28A2"/>
    <w:rsid w:val="008071D5"/>
    <w:rsid w:val="00B46321"/>
    <w:rsid w:val="00CA11B8"/>
    <w:rsid w:val="00D66D3F"/>
    <w:rsid w:val="7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98F01"/>
  <w15:docId w15:val="{0A29E57E-6B9B-4474-8B15-364A2411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菲菲菲。。</dc:creator>
  <cp:lastModifiedBy>USER</cp:lastModifiedBy>
  <cp:revision>7</cp:revision>
  <dcterms:created xsi:type="dcterms:W3CDTF">2021-05-17T03:04:00Z</dcterms:created>
  <dcterms:modified xsi:type="dcterms:W3CDTF">2021-06-01T09:43:00Z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